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F6CFEB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АЗ-ДО/19-2</w:t>
      </w:r>
      <w:r w:rsidR="005306C4">
        <w:rPr>
          <w:b/>
          <w:noProof/>
          <w:color w:val="0000FF"/>
          <w:sz w:val="28"/>
          <w:szCs w:val="28"/>
        </w:rPr>
        <w:t>74</w:t>
      </w:r>
      <w:permEnd w:id="1699494554"/>
    </w:p>
    <w:p w14:paraId="7370C182" w14:textId="56AEE96C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городского округа Домодедово Московской области, вид разрешенного использования: ведение садоводства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8ADF33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10119" w:rsidRPr="00B10119">
        <w:rPr>
          <w:b/>
          <w:noProof/>
          <w:color w:val="0000FF"/>
          <w:sz w:val="28"/>
          <w:szCs w:val="28"/>
        </w:rPr>
        <w:t>010419/6987935/01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DD4164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10119" w:rsidRPr="00B10119">
        <w:rPr>
          <w:b/>
          <w:noProof/>
          <w:color w:val="0000FF"/>
          <w:sz w:val="28"/>
          <w:szCs w:val="28"/>
        </w:rPr>
        <w:t>00300060103414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364433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306C4" w:rsidRPr="005306C4">
        <w:rPr>
          <w:b/>
          <w:noProof/>
          <w:color w:val="0000FF"/>
          <w:sz w:val="28"/>
          <w:szCs w:val="28"/>
        </w:rPr>
        <w:t>02.04.2019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7C40F5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306C4" w:rsidRPr="005306C4">
        <w:rPr>
          <w:b/>
          <w:noProof/>
          <w:color w:val="0000FF"/>
          <w:sz w:val="28"/>
          <w:szCs w:val="28"/>
        </w:rPr>
        <w:t>20.05.2019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C0162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306C4" w:rsidRPr="005306C4">
        <w:rPr>
          <w:b/>
          <w:noProof/>
          <w:color w:val="0000FF"/>
          <w:sz w:val="28"/>
          <w:szCs w:val="28"/>
        </w:rPr>
        <w:t>23.05.2019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CD166E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306C4">
        <w:rPr>
          <w:color w:val="0000FF"/>
          <w:sz w:val="22"/>
          <w:szCs w:val="22"/>
        </w:rPr>
        <w:t>12.03.2019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5306C4">
        <w:rPr>
          <w:color w:val="0000FF"/>
          <w:sz w:val="22"/>
          <w:szCs w:val="22"/>
        </w:rPr>
        <w:t>34-З</w:t>
      </w:r>
      <w:r w:rsidR="000F51D3">
        <w:rPr>
          <w:color w:val="0000FF"/>
          <w:sz w:val="22"/>
          <w:szCs w:val="22"/>
        </w:rPr>
        <w:t xml:space="preserve"> п. </w:t>
      </w:r>
      <w:r w:rsidR="005306C4">
        <w:rPr>
          <w:color w:val="0000FF"/>
          <w:sz w:val="22"/>
          <w:szCs w:val="22"/>
        </w:rPr>
        <w:t>9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48D3627E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19.03.2019 № 459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5BB4F9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306C4" w:rsidRPr="005306C4">
        <w:rPr>
          <w:color w:val="0000FF"/>
          <w:sz w:val="22"/>
          <w:szCs w:val="22"/>
        </w:rPr>
        <w:t>Московская область, городской округ Домодедово, с. Красный Путь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4C740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306C4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F39C7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87CAE" w:rsidRPr="00D87CAE">
        <w:rPr>
          <w:color w:val="0000FF"/>
          <w:sz w:val="22"/>
          <w:szCs w:val="22"/>
        </w:rPr>
        <w:t>50:28:0090204:775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5306C4">
        <w:rPr>
          <w:color w:val="0000FF"/>
          <w:sz w:val="22"/>
          <w:szCs w:val="22"/>
        </w:rPr>
        <w:t>27.03.2019 № 99/2019/253042447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41152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306C4">
        <w:rPr>
          <w:color w:val="0000FF"/>
          <w:sz w:val="22"/>
          <w:szCs w:val="22"/>
        </w:rPr>
        <w:t>27.03.2019 № 99/2019/253042447</w:t>
      </w:r>
      <w:r w:rsidRPr="00242F27">
        <w:rPr>
          <w:color w:val="0000FF"/>
          <w:sz w:val="22"/>
          <w:szCs w:val="22"/>
        </w:rPr>
        <w:t xml:space="preserve"> – Приложение 2).</w:t>
      </w:r>
    </w:p>
    <w:p w14:paraId="1A1681D5" w14:textId="1FCED442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>постановлении Администрации городского округа Домодедово Московской области от 19.03.2019 № 459 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9269AF">
        <w:rPr>
          <w:color w:val="0000FF"/>
          <w:sz w:val="22"/>
          <w:szCs w:val="22"/>
        </w:rPr>
        <w:t>Комитета по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ре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9269AF">
        <w:rPr>
          <w:color w:val="0000FF"/>
          <w:sz w:val="22"/>
          <w:szCs w:val="22"/>
        </w:rPr>
        <w:t>у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25.01.2019 № 28Исх-1437/Т-07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581216BA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приаэродромной территории аэродромов Домодедово, Раменское.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DAC95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306C4" w:rsidRPr="005306C4">
        <w:rPr>
          <w:color w:val="0000FF"/>
          <w:sz w:val="22"/>
          <w:szCs w:val="22"/>
        </w:rPr>
        <w:t>ведение 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2ACDAD8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Заключении Территор</w:t>
      </w:r>
      <w:r w:rsidR="009269AF">
        <w:rPr>
          <w:color w:val="0000FF"/>
          <w:sz w:val="22"/>
          <w:szCs w:val="22"/>
        </w:rPr>
        <w:t>иального управления Ленинского</w:t>
      </w:r>
      <w:r w:rsidR="009269AF" w:rsidRPr="00242F27">
        <w:rPr>
          <w:color w:val="0000FF"/>
          <w:sz w:val="22"/>
          <w:szCs w:val="22"/>
        </w:rPr>
        <w:t xml:space="preserve"> муниципального района </w:t>
      </w:r>
      <w:r w:rsidR="009269AF">
        <w:rPr>
          <w:color w:val="0000FF"/>
          <w:sz w:val="22"/>
          <w:szCs w:val="22"/>
        </w:rPr>
        <w:t xml:space="preserve">и городского округа Домодедово Комитета по архитектуре </w:t>
      </w:r>
      <w:r w:rsidR="009269AF" w:rsidRPr="00242F27">
        <w:rPr>
          <w:color w:val="0000FF"/>
          <w:sz w:val="22"/>
          <w:szCs w:val="22"/>
        </w:rPr>
        <w:t>и градостроительств</w:t>
      </w:r>
      <w:r w:rsidR="009269AF">
        <w:rPr>
          <w:color w:val="0000FF"/>
          <w:sz w:val="22"/>
          <w:szCs w:val="22"/>
        </w:rPr>
        <w:t>у</w:t>
      </w:r>
      <w:r w:rsidR="009269AF" w:rsidRPr="00242F27">
        <w:rPr>
          <w:color w:val="0000FF"/>
          <w:sz w:val="22"/>
          <w:szCs w:val="22"/>
        </w:rPr>
        <w:t xml:space="preserve"> Московской области</w:t>
      </w:r>
      <w:r w:rsidR="009269AF">
        <w:rPr>
          <w:color w:val="0000FF"/>
          <w:sz w:val="22"/>
          <w:szCs w:val="22"/>
        </w:rPr>
        <w:t xml:space="preserve"> от 25.01.2019 № 28Исх-1437/Т-07 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456CC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A26C68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9269AF">
        <w:rPr>
          <w:color w:val="0000FF"/>
          <w:sz w:val="22"/>
          <w:szCs w:val="22"/>
        </w:rPr>
        <w:t>Подольск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9269AF">
        <w:rPr>
          <w:color w:val="0000FF"/>
          <w:sz w:val="22"/>
          <w:szCs w:val="22"/>
        </w:rPr>
        <w:t>08.02.2019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8758BB">
        <w:rPr>
          <w:color w:val="0000FF"/>
          <w:sz w:val="22"/>
          <w:szCs w:val="22"/>
        </w:rPr>
        <w:t>699/П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736FB10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АО «Мособлэнерго» - Домодедовские электрические сети (запрос от 28.01.2019 № 107Ин-254)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1C3BA0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269AF">
        <w:rPr>
          <w:b/>
          <w:color w:val="0000FF"/>
          <w:sz w:val="22"/>
          <w:szCs w:val="22"/>
        </w:rPr>
        <w:t>16 944,45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Шестнадцать тысяч девятьсот сорок четыре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9269AF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83C11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269AF">
        <w:rPr>
          <w:b/>
          <w:color w:val="0000FF"/>
          <w:sz w:val="22"/>
          <w:szCs w:val="22"/>
        </w:rPr>
        <w:t>508,33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Пятьсот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9269AF">
        <w:rPr>
          <w:color w:val="0000FF"/>
          <w:sz w:val="22"/>
          <w:szCs w:val="22"/>
        </w:rPr>
        <w:t>33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DC746F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269AF">
        <w:rPr>
          <w:b/>
          <w:color w:val="0000FF"/>
          <w:sz w:val="22"/>
          <w:szCs w:val="22"/>
        </w:rPr>
        <w:t>3 388,89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69AF" w:rsidRPr="009269AF">
        <w:rPr>
          <w:color w:val="0000FF"/>
          <w:sz w:val="22"/>
          <w:szCs w:val="22"/>
        </w:rPr>
        <w:t>Три тысячи триста восемьдесят восемь</w:t>
      </w:r>
      <w:r w:rsidR="009269AF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t>8</w:t>
      </w:r>
      <w:r w:rsidR="009269AF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D0A02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269AF">
        <w:rPr>
          <w:b/>
          <w:color w:val="0000FF"/>
          <w:sz w:val="22"/>
          <w:szCs w:val="22"/>
        </w:rPr>
        <w:t>02.04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0EE82BF" w:rsidR="00FA27BE" w:rsidRPr="00FA27BE" w:rsidRDefault="009269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</w:t>
      </w:r>
      <w:r w:rsidR="003B6AE8">
        <w:rPr>
          <w:color w:val="0000FF"/>
          <w:sz w:val="22"/>
          <w:szCs w:val="22"/>
        </w:rPr>
        <w:t xml:space="preserve">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8AF8FD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269AF">
        <w:rPr>
          <w:b/>
          <w:bCs/>
          <w:color w:val="0000FF"/>
          <w:sz w:val="22"/>
          <w:szCs w:val="22"/>
        </w:rPr>
        <w:t>20.05.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B6AE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D119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269AF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036693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269AF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30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6A14A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269AF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 xml:space="preserve">в 13 час. </w:t>
      </w:r>
      <w:r w:rsidR="009269AF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2450ED2" w:rsidR="00702052" w:rsidRDefault="009269A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87B3712" wp14:editId="41ADDA12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7E22C85A" w:rsidR="009269AF" w:rsidRDefault="009269A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F00C125" wp14:editId="18F4B079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45A4CE9E" w:rsidR="003B3264" w:rsidRDefault="009269AF" w:rsidP="00214674"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74861376" wp14:editId="22CB1DF0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C9E99" w14:textId="11F9BCE1" w:rsidR="009269AF" w:rsidRDefault="009269AF" w:rsidP="00214674">
      <w:r>
        <w:rPr>
          <w:noProof/>
          <w:lang w:eastAsia="ru-RU"/>
        </w:rPr>
        <w:lastRenderedPageBreak/>
        <w:drawing>
          <wp:inline distT="0" distB="0" distL="0" distR="0" wp14:anchorId="6848D7AA" wp14:editId="36E54351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E1884D" wp14:editId="65044189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86D627" wp14:editId="2C93087B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207A4B" wp14:editId="3BBB8D71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5ECFF7" wp14:editId="7590007D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55F9D2" wp14:editId="362F3DEB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932E7E5" w:rsidR="003B3264" w:rsidRDefault="009269A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C908BC4" wp14:editId="1B94505B">
            <wp:extent cx="5648325" cy="44100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274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274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36C9DC51" w:rsidR="009269AF" w:rsidRPr="003B3264" w:rsidRDefault="009269A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F0988BB" wp14:editId="7C03BF2B">
            <wp:extent cx="5562600" cy="4400550"/>
            <wp:effectExtent l="0" t="0" r="0" b="0"/>
            <wp:docPr id="15" name="Рисунок 15" descr="Z:\__УРЗП\04. Конкурентные процедуры\АУКЦИОНЫ\2019 год\Домодедово г.о\ЗЕМЛЯ\Аренда\АЗ-ДО_19-274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274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290B9E80" w:rsidR="009269AF" w:rsidRDefault="009269AF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D356BE7" wp14:editId="34B1EE31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BFFA7" w14:textId="291048B2" w:rsidR="009269AF" w:rsidRDefault="009269AF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18D1C2B" wp14:editId="387D4CD1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77CA664" wp14:editId="29872E45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25B55BF" wp14:editId="3E14DDCE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8498310" wp14:editId="37D0CE6C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D93C819" wp14:editId="6CF12C15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A963109" wp14:editId="208D1EE0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AF401AE" wp14:editId="12FFEE2E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96520CA" wp14:editId="202FE8A6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FBE5BC4" wp14:editId="54654863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DCC75E8" wp14:editId="32A23498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0E27CDF" wp14:editId="4E081181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4523441" wp14:editId="5AF58B5B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55C519D" wp14:editId="54E4F329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2BF2F01" wp14:editId="18AFBDC7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579BBFEB" w:rsidR="003B3264" w:rsidRDefault="009269AF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6B6E3AA2" wp14:editId="0D1772CC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6021A179" w:rsidR="003B3264" w:rsidRDefault="009269AF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20B80D6" wp14:editId="3F8CF1EC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1DBDCDE2" w:rsidR="009269AF" w:rsidRDefault="009269AF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1988ECD" wp14:editId="4B44B414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2508" w14:textId="3488382C" w:rsidR="00D20680" w:rsidRPr="00124233" w:rsidRDefault="00D2068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B879024" wp14:editId="11BB0B56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BEFB1F3" wp14:editId="366B89EA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868C707" wp14:editId="4F1C6B8A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44490C2" wp14:editId="26199582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FA6F38D" wp14:editId="749E9AEE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8C43609" wp14:editId="2F94A97A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61D0256" wp14:editId="273B99CE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-ДО_19-274\Документы\28.03.2019_вх-3715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D20680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4AC07351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1 000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50:28:0090204:775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>
        <w:t xml:space="preserve">ведение садоводства, </w:t>
      </w:r>
      <w:r w:rsidRPr="004D58CD">
        <w:t xml:space="preserve">расположенный по адресу: </w:t>
      </w:r>
      <w:r w:rsidRPr="00D20680">
        <w:t>Московская область, городской округ Домодедово, с. Красный Путь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34A43B7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территории аэродрома Домодедово, Раменское.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0F39EA">
        <w:tc>
          <w:tcPr>
            <w:tcW w:w="4503" w:type="dxa"/>
          </w:tcPr>
          <w:p w14:paraId="6CDC9CA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0F39EA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0F39EA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0F39EA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0F39EA">
        <w:tc>
          <w:tcPr>
            <w:tcW w:w="594" w:type="dxa"/>
          </w:tcPr>
          <w:p w14:paraId="55E7C6D2" w14:textId="77777777" w:rsidR="00D20680" w:rsidRPr="004D58CD" w:rsidRDefault="00D20680" w:rsidP="000F39EA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0F39EA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0F39EA">
        <w:tc>
          <w:tcPr>
            <w:tcW w:w="594" w:type="dxa"/>
          </w:tcPr>
          <w:p w14:paraId="1E654362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0F39EA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0F39EA">
        <w:tc>
          <w:tcPr>
            <w:tcW w:w="2552" w:type="dxa"/>
          </w:tcPr>
          <w:p w14:paraId="7369BE1D" w14:textId="77777777" w:rsidR="00D20680" w:rsidRPr="004D58CD" w:rsidRDefault="00D20680" w:rsidP="000F39EA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0F39EA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0F39EA">
        <w:tc>
          <w:tcPr>
            <w:tcW w:w="2552" w:type="dxa"/>
          </w:tcPr>
          <w:p w14:paraId="54B6428C" w14:textId="77777777" w:rsidR="00D20680" w:rsidRPr="004D58CD" w:rsidRDefault="00D20680" w:rsidP="000F39EA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0F39EA">
            <w:pPr>
              <w:spacing w:after="66"/>
            </w:pPr>
          </w:p>
        </w:tc>
      </w:tr>
      <w:tr w:rsidR="00D20680" w:rsidRPr="004D58CD" w14:paraId="450BFBF5" w14:textId="77777777" w:rsidTr="000F39EA">
        <w:tc>
          <w:tcPr>
            <w:tcW w:w="2552" w:type="dxa"/>
          </w:tcPr>
          <w:p w14:paraId="764BC210" w14:textId="77777777" w:rsidR="00D20680" w:rsidRPr="004D58CD" w:rsidRDefault="00D20680" w:rsidP="000F39EA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0F39EA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0F39EA">
        <w:tc>
          <w:tcPr>
            <w:tcW w:w="4503" w:type="dxa"/>
          </w:tcPr>
          <w:p w14:paraId="221E9EFF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4D58C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54B21BBA" w:rsidR="00D20680" w:rsidRPr="00BA1F6F" w:rsidRDefault="00D20680" w:rsidP="00D20680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1 000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50:28:0090204:775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>
        <w:t xml:space="preserve">ведение садоводства, </w:t>
      </w:r>
      <w:r w:rsidRPr="004D58CD">
        <w:t xml:space="preserve">расположенный по адресу: </w:t>
      </w:r>
      <w:r w:rsidRPr="00D20680">
        <w:t>Московская область, городской округ Домодедово, с. Красный Путь</w:t>
      </w:r>
      <w:r w:rsidRPr="004D58CD">
        <w:rPr>
          <w:bCs/>
        </w:rPr>
        <w:t xml:space="preserve"> </w:t>
      </w:r>
      <w:r w:rsidRPr="00BA1F6F">
        <w:rPr>
          <w:rStyle w:val="54"/>
        </w:rPr>
        <w:t>(далее по тексту – Земельный участок).</w:t>
      </w:r>
    </w:p>
    <w:p w14:paraId="7636D88D" w14:textId="77777777" w:rsidR="00D20680" w:rsidRPr="00BA1F6F" w:rsidRDefault="00D20680" w:rsidP="00D20680">
      <w:pPr>
        <w:ind w:firstLine="709"/>
        <w:rPr>
          <w:rStyle w:val="54"/>
          <w:b w:val="0"/>
        </w:rPr>
      </w:pPr>
      <w:r w:rsidRPr="00BA1F6F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BA1F6F" w:rsidRDefault="00D20680" w:rsidP="00D20680">
      <w:pPr>
        <w:ind w:firstLine="709"/>
        <w:rPr>
          <w:rStyle w:val="54"/>
          <w:b w:val="0"/>
        </w:rPr>
      </w:pPr>
      <w:r w:rsidRPr="00BA1F6F">
        <w:rPr>
          <w:rStyle w:val="54"/>
        </w:rPr>
        <w:t>4. Арендатор претензий к Арендодателю не имеет.</w:t>
      </w:r>
    </w:p>
    <w:p w14:paraId="7A8403DC" w14:textId="77777777" w:rsidR="00D20680" w:rsidRPr="004D58C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0F39EA">
        <w:tc>
          <w:tcPr>
            <w:tcW w:w="4503" w:type="dxa"/>
          </w:tcPr>
          <w:p w14:paraId="6C6AD6F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0F39EA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0F39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8858A9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D20680">
        <w:rPr>
          <w:b/>
          <w:color w:val="0000FF"/>
        </w:rPr>
        <w:t>274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AAB4A2" w14:textId="77777777" w:rsidR="00A3001C" w:rsidRDefault="00A3001C">
      <w:r>
        <w:separator/>
      </w:r>
    </w:p>
  </w:endnote>
  <w:endnote w:type="continuationSeparator" w:id="0">
    <w:p w14:paraId="4C54B4B2" w14:textId="77777777" w:rsidR="00A3001C" w:rsidRDefault="00A30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37D196F" w:rsidR="005306C4" w:rsidRDefault="005306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6AE8" w:rsidRPr="003B6AE8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5306C4" w:rsidRPr="001A6C06" w:rsidRDefault="005306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DACA3B" w14:textId="77777777" w:rsidR="00A3001C" w:rsidRDefault="00A3001C">
      <w:r>
        <w:separator/>
      </w:r>
    </w:p>
  </w:footnote>
  <w:footnote w:type="continuationSeparator" w:id="0">
    <w:p w14:paraId="1C7632F5" w14:textId="77777777" w:rsidR="00A3001C" w:rsidRDefault="00A3001C">
      <w:r>
        <w:continuationSeparator/>
      </w:r>
    </w:p>
  </w:footnote>
  <w:footnote w:id="1">
    <w:p w14:paraId="3FE4BEB6" w14:textId="77777777" w:rsidR="005306C4" w:rsidRDefault="005306C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AE8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190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01C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119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6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2DF780-56CD-4026-989E-5A5A5C0B0E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9558</Words>
  <Characters>54486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2019-04-01T14:28:00Z</cp:lastPrinted>
  <dcterms:created xsi:type="dcterms:W3CDTF">2019-04-02T07:22:00Z</dcterms:created>
  <dcterms:modified xsi:type="dcterms:W3CDTF">2019-04-02T07:22:00Z</dcterms:modified>
</cp:coreProperties>
</file>